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052" w:rsidRDefault="000818C1" w:rsidP="00FB6052">
      <w:pPr>
        <w:ind w:leftChars="100" w:left="240"/>
        <w:jc w:val="center"/>
      </w:pPr>
      <w:r w:rsidRPr="000818C1">
        <w:rPr>
          <w:b/>
          <w:bCs/>
          <w:noProof/>
          <w:sz w:val="21"/>
          <w:szCs w:val="21"/>
        </w:rPr>
        <w:pict>
          <v:group id="Group 1291" o:spid="_x0000_s1040" style="position:absolute;left:0;text-align:left;margin-left:6.9pt;margin-top:6.15pt;width:467.45pt;height:45.15pt;z-index:251660288;mso-width-relative:margin;mso-height-relative:margin" coordorigin="1260,1275" coordsize="9330,1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">
            <v:line id="Line 1292" o:spid="_x0000_s1041" style="position:absolute;visibility:visible" from="1260,1275" to="10590,1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TXwsUAAADcAAAADwAAAGRycy9kb3ducmV2LnhtbESP22oCMRCG7wt9hzAF72qiYKlbo/SA&#10;oEgRbaG3w2bc3XYzWZKoW5++Uyj0bob5D9/MFr1v1YliagJbGA0NKOIyuIYrC+9vy9t7UCkjO2wD&#10;k4VvSrCYX1/NsHDhzDs67XOlJIRTgRbqnLtC61TW5DENQ0cst0OIHrOssdIu4lnCfavHxtxpjw1L&#10;Q40dPddUfu2P/rdkclgdP8wmPk1f11vTf8bL+MXawU3/+AAqU5//xX/ulRP8kdDKMzKBn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NTXwsUAAADcAAAADwAAAAAAAAAA&#10;AAAAAAChAgAAZHJzL2Rvd25yZXYueG1sUEsFBgAAAAAEAAQA+QAAAJMDAAAAAA==&#10;" strokeweight="4.5pt">
              <v:stroke linestyle="thinThick"/>
            </v:line>
            <v:line id="Line 1296" o:spid="_x0000_s1042" style="position:absolute;visibility:visible" from="1260,3060" to="10590,3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AqlcYAAADcAAAADwAAAGRycy9kb3ducmV2LnhtbESP3WoCMRCF7wt9hzAF72rigmJXo/iD&#10;oBSR2oK3w2bc3XYzWZKo2z59IxR6N8M5c74z03lnG3ElH2rHGgZ9BYK4cKbmUsPH++Z5DCJEZION&#10;Y9LwTQHms8eHKebG3fiNrsdYihTCIUcNVYxtLmUoKrIY+q4lTtrZeYsxrb6UxuMthdtGZkqNpMWa&#10;E6HCllYVFV/Hi71Dhuft5aRe/fJlvzuo7tP/ZGute0/dYgIiUhf/zX/XW5PqZxncn0kT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QKpXGAAAA3AAAAA8AAAAAAAAA&#10;AAAAAAAAoQIAAGRycy9kb3ducmV2LnhtbFBLBQYAAAAABAAEAPkAAACUAwAAAAA=&#10;" strokeweight="4.5pt">
              <v:stroke linestyle="thinThick"/>
            </v:line>
          </v:group>
        </w:pict>
      </w:r>
      <w:r w:rsidR="00FB6052">
        <w:rPr>
          <w:rFonts w:ascii="Arial" w:eastAsia="黑体" w:hAnsi="Arial" w:cs="Arial"/>
          <w:b/>
          <w:sz w:val="30"/>
          <w:szCs w:val="30"/>
        </w:rPr>
        <w:t>水、电和压缩空气租用申请表</w:t>
      </w:r>
    </w:p>
    <w:p w:rsidR="00FB6052" w:rsidRPr="00FB6052" w:rsidRDefault="00FB6052" w:rsidP="00FB6052">
      <w:pPr>
        <w:rPr>
          <w:b/>
          <w:bCs/>
          <w:sz w:val="21"/>
          <w:szCs w:val="21"/>
        </w:rPr>
      </w:pPr>
    </w:p>
    <w:p w:rsidR="00FB6052" w:rsidRDefault="00FB6052" w:rsidP="00FB6052">
      <w:pPr>
        <w:rPr>
          <w:b/>
          <w:bCs/>
          <w:sz w:val="21"/>
          <w:szCs w:val="21"/>
        </w:rPr>
      </w:pP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请将本表格下载，认真填写，请发送至：</w:t>
      </w: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主场搭建商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D46E0B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和（或）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 xml:space="preserve"> </w:t>
      </w:r>
      <w:r w:rsidR="00C14986">
        <w:rPr>
          <w:rFonts w:hint="eastAsia"/>
          <w:i/>
          <w:iCs/>
          <w:sz w:val="21"/>
          <w:szCs w:val="21"/>
        </w:rPr>
        <w:t>中国锻压协会金属成形展事业</w:t>
      </w:r>
      <w:r w:rsidR="00C14986">
        <w:rPr>
          <w:rFonts w:hint="eastAsia"/>
          <w:i/>
          <w:sz w:val="21"/>
          <w:szCs w:val="21"/>
        </w:rPr>
        <w:t xml:space="preserve">部 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运营部</w:t>
      </w: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北京市昌平区北清路中关村生命科学园博雅</w:t>
      </w:r>
      <w:r w:rsidRPr="00D46E0B">
        <w:rPr>
          <w:i/>
          <w:iCs/>
          <w:sz w:val="21"/>
          <w:szCs w:val="21"/>
        </w:rPr>
        <w:t>C</w:t>
      </w:r>
      <w:r w:rsidRPr="00D46E0B">
        <w:rPr>
          <w:rFonts w:hint="eastAsia"/>
          <w:i/>
          <w:iCs/>
          <w:sz w:val="21"/>
          <w:szCs w:val="21"/>
        </w:rPr>
        <w:t>座</w:t>
      </w:r>
      <w:r w:rsidRPr="00D46E0B">
        <w:rPr>
          <w:i/>
          <w:iCs/>
          <w:sz w:val="21"/>
          <w:szCs w:val="21"/>
        </w:rPr>
        <w:t>10</w:t>
      </w:r>
      <w:r w:rsidRPr="00D46E0B">
        <w:rPr>
          <w:rFonts w:hint="eastAsia"/>
          <w:i/>
          <w:iCs/>
          <w:sz w:val="21"/>
          <w:szCs w:val="21"/>
        </w:rPr>
        <w:t>层  邮政编码：</w:t>
      </w:r>
      <w:r w:rsidRPr="00D46E0B">
        <w:rPr>
          <w:i/>
          <w:iCs/>
          <w:sz w:val="21"/>
          <w:szCs w:val="21"/>
        </w:rPr>
        <w:t>102206</w:t>
      </w: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电话</w:t>
      </w:r>
      <w:r w:rsidRPr="00D46E0B">
        <w:rPr>
          <w:i/>
          <w:iCs/>
          <w:sz w:val="21"/>
          <w:szCs w:val="21"/>
        </w:rPr>
        <w:t>:</w:t>
      </w:r>
      <w:r w:rsidRPr="00D46E0B">
        <w:rPr>
          <w:rFonts w:hint="eastAsia"/>
          <w:i/>
          <w:iCs/>
          <w:sz w:val="21"/>
          <w:szCs w:val="21"/>
        </w:rPr>
        <w:t>：</w:t>
      </w:r>
      <w:r w:rsidRPr="00D46E0B">
        <w:rPr>
          <w:i/>
          <w:iCs/>
          <w:sz w:val="21"/>
          <w:szCs w:val="21"/>
        </w:rPr>
        <w:t>+86 10 5305 6669</w:t>
      </w:r>
      <w:r w:rsidRPr="00D46E0B">
        <w:rPr>
          <w:rFonts w:hint="eastAsia"/>
          <w:i/>
          <w:iCs/>
          <w:sz w:val="21"/>
          <w:szCs w:val="21"/>
        </w:rPr>
        <w:t xml:space="preserve">   传真：</w:t>
      </w:r>
      <w:r w:rsidRPr="00D46E0B">
        <w:rPr>
          <w:i/>
          <w:iCs/>
          <w:sz w:val="21"/>
          <w:szCs w:val="21"/>
        </w:rPr>
        <w:t xml:space="preserve"> +86 10 5305 6644</w:t>
      </w:r>
    </w:p>
    <w:p w:rsidR="00FB6052" w:rsidRDefault="00FB6052" w:rsidP="00FB6052">
      <w:pPr>
        <w:tabs>
          <w:tab w:val="left" w:pos="7655"/>
        </w:tabs>
        <w:ind w:rightChars="-257" w:right="-617"/>
        <w:rPr>
          <w:rStyle w:val="a3"/>
          <w:i/>
          <w:iCs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电子邮箱：</w:t>
      </w:r>
      <w:r w:rsidR="004B3521" w:rsidRPr="004B3521">
        <w:rPr>
          <w:i/>
          <w:iCs/>
          <w:sz w:val="21"/>
          <w:szCs w:val="21"/>
        </w:rPr>
        <w:t>metalform@chinaforge.org.cn</w:t>
      </w: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</w:p>
    <w:p w:rsidR="00FB6052" w:rsidRPr="00D46E0B" w:rsidRDefault="00FB6052" w:rsidP="00FB6052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表格返回时间：越早越好，但不得晚于展览会开展</w:t>
      </w: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之日前</w:t>
      </w: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30</w:t>
      </w: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天。</w:t>
      </w:r>
    </w:p>
    <w:p w:rsidR="00FB6052" w:rsidRDefault="00FB6052" w:rsidP="00FB6052">
      <w:pPr>
        <w:rPr>
          <w:b/>
          <w:bCs/>
          <w:sz w:val="21"/>
          <w:szCs w:val="21"/>
        </w:rPr>
      </w:pPr>
    </w:p>
    <w:p w:rsidR="00FB6052" w:rsidRPr="005D0428" w:rsidRDefault="00FB6052" w:rsidP="00FB6052">
      <w:pPr>
        <w:rPr>
          <w:b/>
          <w:bCs/>
          <w:sz w:val="21"/>
          <w:szCs w:val="21"/>
        </w:rPr>
      </w:pPr>
    </w:p>
    <w:p w:rsidR="00FB6052" w:rsidRDefault="00FB6052" w:rsidP="00FB6052">
      <w:pPr>
        <w:autoSpaceDE w:val="0"/>
        <w:autoSpaceDN w:val="0"/>
        <w:adjustRightInd w:val="0"/>
        <w:spacing w:line="320" w:lineRule="exact"/>
        <w:rPr>
          <w:rFonts w:ascii="微软雅黑" w:eastAsia="微软雅黑" w:hAnsi="微软雅黑" w:cs="FZSYJW--GB1-0"/>
          <w:sz w:val="20"/>
        </w:rPr>
      </w:pPr>
      <w:r>
        <w:rPr>
          <w:rFonts w:ascii="微软雅黑" w:eastAsia="微软雅黑" w:hAnsi="微软雅黑" w:cs="FZSYJW--GB1-0" w:hint="eastAsia"/>
          <w:sz w:val="28"/>
          <w:szCs w:val="28"/>
        </w:rPr>
        <w:t>□</w:t>
      </w:r>
      <w:r>
        <w:rPr>
          <w:rFonts w:ascii="微软雅黑" w:eastAsia="微软雅黑" w:hAnsi="微软雅黑" w:cs="FZSYJW--GB1-0"/>
          <w:sz w:val="20"/>
        </w:rPr>
        <w:t xml:space="preserve"> </w:t>
      </w:r>
      <w:r>
        <w:rPr>
          <w:rFonts w:ascii="微软雅黑" w:eastAsia="微软雅黑" w:hAnsi="微软雅黑" w:cs="FZSYJW--GB1-0" w:hint="eastAsia"/>
          <w:sz w:val="20"/>
        </w:rPr>
        <w:t>我司已指定以下搭建公司，现将其信息填写如下：</w:t>
      </w:r>
      <w:r>
        <w:rPr>
          <w:rFonts w:ascii="微软雅黑" w:eastAsia="微软雅黑" w:hAnsi="微软雅黑" w:cs="FZSYJW--GB1-0" w:hint="eastAsia"/>
          <w:b/>
        </w:rPr>
        <w:t>(特装必填)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9"/>
        <w:gridCol w:w="2976"/>
        <w:gridCol w:w="3402"/>
      </w:tblGrid>
      <w:tr w:rsidR="00FB6052" w:rsidTr="002D1F4C">
        <w:trPr>
          <w:cantSplit/>
          <w:trHeight w:hRule="exact" w:val="426"/>
        </w:trPr>
        <w:tc>
          <w:tcPr>
            <w:tcW w:w="9747" w:type="dxa"/>
            <w:gridSpan w:val="3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搭建公司：</w:t>
            </w:r>
          </w:p>
        </w:tc>
      </w:tr>
      <w:tr w:rsidR="00FB6052" w:rsidTr="002D1F4C">
        <w:trPr>
          <w:cantSplit/>
          <w:trHeight w:hRule="exact" w:val="426"/>
        </w:trPr>
        <w:tc>
          <w:tcPr>
            <w:tcW w:w="3369" w:type="dxa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现场负责人：</w:t>
            </w:r>
          </w:p>
        </w:tc>
        <w:tc>
          <w:tcPr>
            <w:tcW w:w="6378" w:type="dxa"/>
            <w:gridSpan w:val="2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现场联络手机：</w:t>
            </w:r>
          </w:p>
        </w:tc>
      </w:tr>
      <w:tr w:rsidR="00FB6052" w:rsidTr="002D1F4C">
        <w:trPr>
          <w:cantSplit/>
          <w:trHeight w:hRule="exact" w:val="426"/>
        </w:trPr>
        <w:tc>
          <w:tcPr>
            <w:tcW w:w="9747" w:type="dxa"/>
            <w:gridSpan w:val="3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地址：</w:t>
            </w:r>
          </w:p>
        </w:tc>
      </w:tr>
      <w:tr w:rsidR="00FB6052" w:rsidTr="002D1F4C">
        <w:trPr>
          <w:cantSplit/>
          <w:trHeight w:hRule="exact" w:val="426"/>
        </w:trPr>
        <w:tc>
          <w:tcPr>
            <w:tcW w:w="3369" w:type="dxa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电话：</w:t>
            </w:r>
          </w:p>
        </w:tc>
        <w:tc>
          <w:tcPr>
            <w:tcW w:w="2976" w:type="dxa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sz w:val="18"/>
                <w:szCs w:val="18"/>
              </w:rPr>
              <w:t>传真：</w:t>
            </w:r>
          </w:p>
        </w:tc>
        <w:tc>
          <w:tcPr>
            <w:tcW w:w="3402" w:type="dxa"/>
            <w:vAlign w:val="center"/>
          </w:tcPr>
          <w:p w:rsidR="00FB6052" w:rsidRDefault="00FB6052" w:rsidP="002D1F4C">
            <w:pPr>
              <w:autoSpaceDE w:val="0"/>
              <w:autoSpaceDN w:val="0"/>
              <w:adjustRightInd w:val="0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/>
                <w:sz w:val="18"/>
                <w:szCs w:val="18"/>
              </w:rPr>
              <w:t>电子邮箱：</w:t>
            </w:r>
          </w:p>
        </w:tc>
      </w:tr>
    </w:tbl>
    <w:p w:rsidR="00FB6052" w:rsidRDefault="00FB6052" w:rsidP="00FB6052">
      <w:pPr>
        <w:tabs>
          <w:tab w:val="left" w:pos="7655"/>
        </w:tabs>
        <w:ind w:rightChars="-257" w:right="-617"/>
        <w:jc w:val="both"/>
        <w:rPr>
          <w:rFonts w:ascii="微软雅黑" w:eastAsia="微软雅黑" w:hAnsi="微软雅黑" w:cs="TimesNewRomanPS-BoldMT"/>
          <w:b/>
          <w:bCs/>
          <w:sz w:val="21"/>
          <w:szCs w:val="21"/>
        </w:rPr>
      </w:pPr>
      <w:r>
        <w:rPr>
          <w:rFonts w:ascii="微软雅黑" w:eastAsia="微软雅黑" w:hAnsi="微软雅黑" w:cs="TimesNewRomanPS-BoldMT"/>
          <w:b/>
          <w:bCs/>
          <w:sz w:val="21"/>
          <w:szCs w:val="21"/>
        </w:rPr>
        <w:t>特别提示</w:t>
      </w:r>
      <w:r w:rsidRPr="00FB4F23">
        <w:rPr>
          <w:rFonts w:ascii="微软雅黑" w:eastAsia="微软雅黑" w:hAnsi="微软雅黑" w:cs="TimesNewRomanPS-BoldMT" w:hint="eastAsia"/>
          <w:b/>
          <w:bCs/>
          <w:sz w:val="21"/>
          <w:szCs w:val="21"/>
        </w:rPr>
        <w:t>：</w:t>
      </w:r>
    </w:p>
    <w:p w:rsidR="00FB6052" w:rsidRPr="00FB4F23" w:rsidRDefault="00FB6052" w:rsidP="00FB6052">
      <w:pPr>
        <w:tabs>
          <w:tab w:val="left" w:pos="7655"/>
        </w:tabs>
        <w:ind w:rightChars="-257" w:right="-617"/>
        <w:jc w:val="both"/>
        <w:rPr>
          <w:rFonts w:ascii="微软雅黑" w:eastAsia="微软雅黑" w:hAnsi="微软雅黑" w:cs="TimesNewRomanPS-BoldMT"/>
          <w:b/>
          <w:bCs/>
          <w:sz w:val="21"/>
          <w:szCs w:val="21"/>
        </w:rPr>
      </w:pPr>
      <w:r w:rsidRPr="00FB4F23">
        <w:rPr>
          <w:rFonts w:ascii="微软雅黑" w:eastAsia="微软雅黑" w:hAnsi="微软雅黑" w:cs="TimesNewRomanPS-BoldMT" w:hint="eastAsia"/>
          <w:b/>
          <w:bCs/>
          <w:sz w:val="21"/>
          <w:szCs w:val="21"/>
        </w:rPr>
        <w:t>如您选择的是光地</w:t>
      </w:r>
      <w:r>
        <w:rPr>
          <w:rFonts w:ascii="微软雅黑" w:eastAsia="微软雅黑" w:hAnsi="微软雅黑" w:cs="TimesNewRomanPS-BoldMT" w:hint="eastAsia"/>
          <w:b/>
          <w:bCs/>
          <w:sz w:val="21"/>
          <w:szCs w:val="21"/>
        </w:rPr>
        <w:t>（特装）</w:t>
      </w:r>
      <w:r w:rsidRPr="00FB4F23">
        <w:rPr>
          <w:rFonts w:ascii="微软雅黑" w:eastAsia="微软雅黑" w:hAnsi="微软雅黑" w:cs="TimesNewRomanPS-BoldMT" w:hint="eastAsia"/>
          <w:b/>
          <w:bCs/>
          <w:sz w:val="21"/>
          <w:szCs w:val="21"/>
        </w:rPr>
        <w:t>展位，</w:t>
      </w:r>
      <w:r w:rsidRPr="00FB4F23">
        <w:rPr>
          <w:rFonts w:ascii="微软雅黑" w:eastAsia="微软雅黑" w:hAnsi="微软雅黑" w:cs="FZSYJW--GB1-0" w:hint="eastAsia"/>
          <w:sz w:val="21"/>
          <w:szCs w:val="21"/>
        </w:rPr>
        <w:t>请完整地填写此页表格，并在截止日期前传真或发邮件至</w:t>
      </w: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FB4F23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。</w:t>
      </w:r>
    </w:p>
    <w:p w:rsidR="00FB6052" w:rsidRDefault="00FB6052" w:rsidP="00FB6052">
      <w:pPr>
        <w:textAlignment w:val="baseline"/>
        <w:rPr>
          <w:rFonts w:ascii="微软雅黑" w:eastAsia="微软雅黑" w:hAnsi="微软雅黑" w:cs="FZSYJW--GB1-0"/>
          <w:b/>
          <w:sz w:val="20"/>
        </w:rPr>
      </w:pPr>
      <w:r>
        <w:rPr>
          <w:rFonts w:ascii="微软雅黑" w:eastAsia="微软雅黑" w:hAnsi="微软雅黑" w:cs="FZSYJW--GB1-0"/>
          <w:b/>
          <w:sz w:val="20"/>
        </w:rPr>
        <w:t xml:space="preserve"> </w:t>
      </w:r>
      <w:r>
        <w:rPr>
          <w:rFonts w:ascii="微软雅黑" w:eastAsia="微软雅黑" w:hAnsi="微软雅黑" w:cs="FZSYJW--GB1-0" w:hint="eastAsia"/>
          <w:b/>
          <w:sz w:val="20"/>
        </w:rPr>
        <w:t xml:space="preserve">                                                        </w:t>
      </w:r>
    </w:p>
    <w:p w:rsidR="00FB6052" w:rsidRDefault="00FB6052" w:rsidP="00FB6052">
      <w:pPr>
        <w:textAlignment w:val="baseline"/>
        <w:rPr>
          <w:rFonts w:ascii="微软雅黑" w:eastAsia="微软雅黑" w:hAnsi="微软雅黑" w:cs="FZSYJW--GB1-0"/>
          <w:b/>
          <w:sz w:val="20"/>
        </w:rPr>
      </w:pPr>
      <w:r>
        <w:rPr>
          <w:rFonts w:ascii="微软雅黑" w:eastAsia="微软雅黑" w:hAnsi="微软雅黑" w:cs="FZSYJW--GB1-0" w:hint="eastAsia"/>
          <w:b/>
          <w:sz w:val="20"/>
        </w:rPr>
        <w:t>A</w:t>
      </w:r>
      <w:r>
        <w:rPr>
          <w:rFonts w:ascii="微软雅黑" w:eastAsia="微软雅黑" w:hAnsi="微软雅黑" w:cs="FZSYJW--GB1-0"/>
          <w:b/>
          <w:sz w:val="20"/>
        </w:rPr>
        <w:t>.</w:t>
      </w:r>
      <w:r>
        <w:rPr>
          <w:rFonts w:ascii="微软雅黑" w:eastAsia="微软雅黑" w:hAnsi="微软雅黑" w:cs="FZSYJW--GB1-0" w:hint="eastAsia"/>
          <w:b/>
          <w:sz w:val="20"/>
        </w:rPr>
        <w:t xml:space="preserve"> 照明电源（馆外申请加收50%）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8"/>
        <w:gridCol w:w="2381"/>
        <w:gridCol w:w="2268"/>
        <w:gridCol w:w="1667"/>
        <w:gridCol w:w="2693"/>
      </w:tblGrid>
      <w:tr w:rsidR="00FB6052" w:rsidTr="002D1F4C">
        <w:trPr>
          <w:trHeight w:hRule="exact" w:val="357"/>
        </w:trPr>
        <w:tc>
          <w:tcPr>
            <w:tcW w:w="73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bookmarkStart w:id="0" w:name="_Hlk369530380"/>
            <w:r>
              <w:rPr>
                <w:rFonts w:ascii="微软雅黑" w:eastAsia="微软雅黑" w:hAnsi="微软雅黑" w:cs="FZSYJW--GB1-0"/>
                <w:sz w:val="20"/>
              </w:rPr>
              <w:t>序号</w:t>
            </w:r>
          </w:p>
        </w:tc>
        <w:tc>
          <w:tcPr>
            <w:tcW w:w="238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项目</w:t>
            </w: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单价（人民币）</w:t>
            </w:r>
          </w:p>
        </w:tc>
        <w:tc>
          <w:tcPr>
            <w:tcW w:w="1667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数量</w:t>
            </w: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费用</w:t>
            </w:r>
          </w:p>
        </w:tc>
      </w:tr>
      <w:tr w:rsidR="00FB6052" w:rsidTr="002D1F4C">
        <w:trPr>
          <w:trHeight w:hRule="exact" w:val="357"/>
        </w:trPr>
        <w:tc>
          <w:tcPr>
            <w:tcW w:w="73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38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667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</w:tr>
      <w:tr w:rsidR="00FB6052" w:rsidTr="002D1F4C">
        <w:trPr>
          <w:trHeight w:hRule="exact" w:val="357"/>
        </w:trPr>
        <w:tc>
          <w:tcPr>
            <w:tcW w:w="73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38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667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</w:tr>
      <w:tr w:rsidR="00FB6052" w:rsidTr="002D1F4C">
        <w:trPr>
          <w:trHeight w:hRule="exact" w:val="357"/>
        </w:trPr>
        <w:tc>
          <w:tcPr>
            <w:tcW w:w="73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38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667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</w:p>
        </w:tc>
      </w:tr>
    </w:tbl>
    <w:bookmarkEnd w:id="0"/>
    <w:p w:rsidR="00FB6052" w:rsidRDefault="00FB6052" w:rsidP="00FB6052">
      <w:pPr>
        <w:spacing w:before="240"/>
        <w:rPr>
          <w:rFonts w:ascii="微软雅黑" w:eastAsia="微软雅黑" w:hAnsi="微软雅黑" w:cs="FZSYJW--GB1-0"/>
          <w:b/>
          <w:sz w:val="18"/>
          <w:szCs w:val="18"/>
        </w:rPr>
      </w:pPr>
      <w:r>
        <w:rPr>
          <w:rFonts w:ascii="微软雅黑" w:eastAsia="微软雅黑" w:hAnsi="微软雅黑" w:cs="FZSYJW--GB1-0" w:hint="eastAsia"/>
          <w:b/>
          <w:sz w:val="18"/>
          <w:szCs w:val="18"/>
        </w:rPr>
        <w:t>B</w:t>
      </w:r>
      <w:r>
        <w:rPr>
          <w:rFonts w:ascii="微软雅黑" w:eastAsia="微软雅黑" w:hAnsi="微软雅黑" w:cs="FZSYJW--GB1-0"/>
          <w:b/>
          <w:sz w:val="18"/>
          <w:szCs w:val="18"/>
        </w:rPr>
        <w:t>.</w:t>
      </w:r>
      <w:r>
        <w:rPr>
          <w:rFonts w:ascii="微软雅黑" w:eastAsia="微软雅黑" w:hAnsi="微软雅黑" w:cs="FZSYJW--GB1-0" w:hint="eastAsia"/>
          <w:b/>
          <w:sz w:val="18"/>
          <w:szCs w:val="18"/>
        </w:rPr>
        <w:t xml:space="preserve"> 动力（机器）电源（馆外申请加收50%）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268"/>
        <w:gridCol w:w="2268"/>
        <w:gridCol w:w="1701"/>
        <w:gridCol w:w="2693"/>
      </w:tblGrid>
      <w:tr w:rsidR="00FB6052" w:rsidTr="002D1F4C">
        <w:trPr>
          <w:trHeight w:hRule="exact" w:val="357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/>
                <w:sz w:val="20"/>
              </w:rPr>
              <w:t>序号</w:t>
            </w: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项目</w:t>
            </w: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单价（人民币）</w:t>
            </w:r>
          </w:p>
        </w:tc>
        <w:tc>
          <w:tcPr>
            <w:tcW w:w="1701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数量</w:t>
            </w: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费用</w:t>
            </w:r>
          </w:p>
        </w:tc>
      </w:tr>
      <w:tr w:rsidR="00FB6052" w:rsidTr="002D1F4C">
        <w:trPr>
          <w:trHeight w:hRule="exact" w:val="312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312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312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</w:tbl>
    <w:p w:rsidR="00FB6052" w:rsidRDefault="00FB6052" w:rsidP="00FB6052">
      <w:pPr>
        <w:spacing w:line="300" w:lineRule="exact"/>
        <w:rPr>
          <w:rFonts w:ascii="微软雅黑" w:eastAsia="微软雅黑" w:hAnsi="微软雅黑" w:cs="Arial"/>
          <w:sz w:val="21"/>
          <w:szCs w:val="21"/>
        </w:rPr>
      </w:pPr>
      <w:r>
        <w:rPr>
          <w:rFonts w:ascii="微软雅黑" w:eastAsia="微软雅黑" w:hAnsi="微软雅黑" w:cs="TimesNewRomanPS-BoldMT"/>
          <w:b/>
          <w:bCs/>
          <w:sz w:val="21"/>
          <w:szCs w:val="21"/>
        </w:rPr>
        <w:t>特别提示</w:t>
      </w:r>
      <w:r w:rsidRPr="00FB4F23">
        <w:rPr>
          <w:rFonts w:ascii="微软雅黑" w:eastAsia="微软雅黑" w:hAnsi="微软雅黑" w:cs="TimesNewRomanPS-BoldMT" w:hint="eastAsia"/>
          <w:b/>
          <w:bCs/>
          <w:sz w:val="21"/>
          <w:szCs w:val="21"/>
        </w:rPr>
        <w:t>：</w:t>
      </w:r>
    </w:p>
    <w:p w:rsidR="00FB6052" w:rsidRPr="00FB4F23" w:rsidRDefault="00FB6052" w:rsidP="00FB6052">
      <w:pPr>
        <w:pStyle w:val="a4"/>
        <w:numPr>
          <w:ilvl w:val="0"/>
          <w:numId w:val="4"/>
        </w:numPr>
        <w:spacing w:line="300" w:lineRule="exact"/>
        <w:rPr>
          <w:rFonts w:asciiTheme="minorEastAsia" w:eastAsiaTheme="minorEastAsia" w:hAnsiTheme="minorEastAsia" w:cs="Arial"/>
          <w:sz w:val="21"/>
        </w:rPr>
      </w:pPr>
      <w:r w:rsidRPr="00FB4F23">
        <w:rPr>
          <w:rFonts w:asciiTheme="minorEastAsia" w:eastAsiaTheme="minorEastAsia" w:hAnsiTheme="minorEastAsia" w:cs="Arial" w:hint="eastAsia"/>
          <w:sz w:val="21"/>
        </w:rPr>
        <w:t>照明电箱与动力电箱必须分开申请，不能使用多用插座；</w:t>
      </w:r>
    </w:p>
    <w:p w:rsidR="00FB6052" w:rsidRPr="00FB4F23" w:rsidRDefault="00FB6052" w:rsidP="00FB6052">
      <w:pPr>
        <w:pStyle w:val="a4"/>
        <w:numPr>
          <w:ilvl w:val="0"/>
          <w:numId w:val="4"/>
        </w:numPr>
        <w:spacing w:line="300" w:lineRule="exact"/>
        <w:rPr>
          <w:rFonts w:asciiTheme="minorEastAsia" w:eastAsiaTheme="minorEastAsia" w:hAnsiTheme="minorEastAsia" w:cs="Arial"/>
          <w:b/>
          <w:sz w:val="21"/>
        </w:rPr>
      </w:pPr>
      <w:r w:rsidRPr="00FB4F23">
        <w:rPr>
          <w:rFonts w:asciiTheme="minorEastAsia" w:eastAsiaTheme="minorEastAsia" w:hAnsiTheme="minorEastAsia" w:cs="Arial" w:hint="eastAsia"/>
          <w:sz w:val="21"/>
        </w:rPr>
        <w:t>如贵司需要大于表格所示的三相电源，请与我们联系。</w:t>
      </w:r>
    </w:p>
    <w:p w:rsidR="00FB6052" w:rsidRDefault="00FB6052" w:rsidP="00FB6052">
      <w:pPr>
        <w:spacing w:line="300" w:lineRule="exact"/>
        <w:rPr>
          <w:rFonts w:ascii="微软雅黑" w:eastAsia="微软雅黑" w:hAnsi="微软雅黑" w:cs="Arial"/>
          <w:b/>
          <w:sz w:val="20"/>
        </w:rPr>
      </w:pPr>
    </w:p>
    <w:p w:rsidR="00FB6052" w:rsidRDefault="00FB6052" w:rsidP="00FB6052">
      <w:pPr>
        <w:spacing w:line="300" w:lineRule="exact"/>
        <w:rPr>
          <w:rFonts w:ascii="微软雅黑" w:eastAsia="微软雅黑" w:hAnsi="微软雅黑" w:cs="Arial"/>
          <w:b/>
          <w:sz w:val="20"/>
        </w:rPr>
      </w:pPr>
      <w:r>
        <w:rPr>
          <w:rFonts w:ascii="微软雅黑" w:eastAsia="微软雅黑" w:hAnsi="微软雅黑" w:cs="Arial" w:hint="eastAsia"/>
          <w:b/>
          <w:sz w:val="20"/>
        </w:rPr>
        <w:lastRenderedPageBreak/>
        <w:t>C</w:t>
      </w:r>
      <w:r>
        <w:rPr>
          <w:rFonts w:ascii="微软雅黑" w:eastAsia="微软雅黑" w:hAnsi="微软雅黑" w:cs="Arial"/>
          <w:b/>
          <w:sz w:val="20"/>
        </w:rPr>
        <w:t>.</w:t>
      </w:r>
      <w:r>
        <w:rPr>
          <w:rFonts w:ascii="微软雅黑" w:eastAsia="微软雅黑" w:hAnsi="微软雅黑" w:cs="Arial" w:hint="eastAsia"/>
          <w:b/>
          <w:sz w:val="20"/>
        </w:rPr>
        <w:t xml:space="preserve"> 空压机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268"/>
        <w:gridCol w:w="2410"/>
        <w:gridCol w:w="1984"/>
        <w:gridCol w:w="2268"/>
      </w:tblGrid>
      <w:tr w:rsidR="00FB6052" w:rsidTr="002D1F4C">
        <w:trPr>
          <w:trHeight w:hRule="exact" w:val="357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/>
                <w:sz w:val="20"/>
              </w:rPr>
              <w:t>序号</w:t>
            </w: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项目</w:t>
            </w:r>
          </w:p>
        </w:tc>
        <w:tc>
          <w:tcPr>
            <w:tcW w:w="2410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单价（人民币）</w:t>
            </w:r>
          </w:p>
        </w:tc>
        <w:tc>
          <w:tcPr>
            <w:tcW w:w="1984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数量</w:t>
            </w: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费用</w:t>
            </w:r>
          </w:p>
        </w:tc>
      </w:tr>
      <w:tr w:rsidR="00FB6052" w:rsidTr="002D1F4C">
        <w:trPr>
          <w:trHeight w:hRule="exact" w:val="244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410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307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410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282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/>
                <w:b/>
                <w:sz w:val="18"/>
              </w:rPr>
            </w:pPr>
          </w:p>
        </w:tc>
        <w:tc>
          <w:tcPr>
            <w:tcW w:w="2410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</w:tbl>
    <w:p w:rsidR="00FB6052" w:rsidRDefault="00FB6052" w:rsidP="00FB6052">
      <w:pPr>
        <w:rPr>
          <w:rFonts w:ascii="微软雅黑" w:eastAsia="微软雅黑" w:hAnsi="微软雅黑" w:cs="FZSYJW--GB1-0"/>
          <w:b/>
          <w:sz w:val="18"/>
          <w:szCs w:val="18"/>
        </w:rPr>
      </w:pPr>
      <w:r>
        <w:rPr>
          <w:rFonts w:ascii="微软雅黑" w:eastAsia="微软雅黑" w:hAnsi="微软雅黑" w:cs="FZSYJW--GB1-0" w:hint="eastAsia"/>
          <w:b/>
          <w:sz w:val="18"/>
          <w:szCs w:val="18"/>
        </w:rPr>
        <w:t>D</w:t>
      </w:r>
      <w:r>
        <w:rPr>
          <w:rFonts w:ascii="微软雅黑" w:eastAsia="微软雅黑" w:hAnsi="微软雅黑" w:cs="FZSYJW--GB1-0"/>
          <w:b/>
          <w:sz w:val="18"/>
          <w:szCs w:val="18"/>
        </w:rPr>
        <w:t>.</w:t>
      </w:r>
      <w:r>
        <w:rPr>
          <w:rFonts w:ascii="微软雅黑" w:eastAsia="微软雅黑" w:hAnsi="微软雅黑" w:cs="FZSYJW--GB1-0" w:hint="eastAsia"/>
          <w:b/>
          <w:sz w:val="18"/>
          <w:szCs w:val="18"/>
        </w:rPr>
        <w:t xml:space="preserve"> 水源（馆外申请加收50%）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6"/>
        <w:gridCol w:w="5672"/>
        <w:gridCol w:w="748"/>
        <w:gridCol w:w="850"/>
        <w:gridCol w:w="1701"/>
      </w:tblGrid>
      <w:tr w:rsidR="00FB6052" w:rsidRPr="00FB4F23" w:rsidTr="002D1F4C">
        <w:trPr>
          <w:trHeight w:hRule="exact" w:val="334"/>
        </w:trPr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</w:p>
        </w:tc>
        <w:tc>
          <w:tcPr>
            <w:tcW w:w="5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 w:hint="eastAsia"/>
                <w:b/>
                <w:sz w:val="20"/>
              </w:rPr>
              <w:t>项目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 w:hint="eastAsia"/>
                <w:b/>
                <w:sz w:val="20"/>
              </w:rPr>
              <w:t>单价（人民币）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 w:hint="eastAsia"/>
                <w:b/>
                <w:sz w:val="20"/>
              </w:rPr>
              <w:t>数量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 w:hint="eastAsia"/>
                <w:b/>
                <w:sz w:val="20"/>
              </w:rPr>
              <w:t>费用</w:t>
            </w:r>
          </w:p>
        </w:tc>
      </w:tr>
      <w:tr w:rsidR="00FB6052" w:rsidTr="002D1F4C">
        <w:trPr>
          <w:trHeight w:hRule="exact" w:val="334"/>
        </w:trPr>
        <w:tc>
          <w:tcPr>
            <w:tcW w:w="776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5672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FB6052" w:rsidRDefault="00FB6052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334"/>
        </w:trPr>
        <w:tc>
          <w:tcPr>
            <w:tcW w:w="776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5672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FB6052" w:rsidRDefault="00FB6052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  <w:tr w:rsidR="00FB6052" w:rsidTr="002D1F4C">
        <w:trPr>
          <w:trHeight w:hRule="exact" w:val="334"/>
        </w:trPr>
        <w:tc>
          <w:tcPr>
            <w:tcW w:w="776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5672" w:type="dxa"/>
            <w:vAlign w:val="center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748" w:type="dxa"/>
            <w:vAlign w:val="center"/>
          </w:tcPr>
          <w:p w:rsidR="00FB6052" w:rsidRDefault="00FB6052" w:rsidP="002D1F4C"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FZSYJW--GB1-0"/>
                <w:sz w:val="18"/>
                <w:szCs w:val="18"/>
              </w:rPr>
            </w:pPr>
          </w:p>
        </w:tc>
      </w:tr>
    </w:tbl>
    <w:p w:rsidR="00FB6052" w:rsidRDefault="00FB6052" w:rsidP="00FB6052">
      <w:pPr>
        <w:spacing w:line="300" w:lineRule="exact"/>
        <w:rPr>
          <w:rFonts w:ascii="Arial" w:hAnsi="Arial" w:cs="Arial"/>
          <w:b/>
          <w:sz w:val="22"/>
          <w:szCs w:val="22"/>
        </w:rPr>
      </w:pPr>
      <w:r>
        <w:rPr>
          <w:rFonts w:ascii="微软雅黑" w:eastAsia="微软雅黑" w:hAnsi="微软雅黑" w:cs="FZSYJW--GB1-0" w:hint="eastAsia"/>
          <w:b/>
          <w:sz w:val="18"/>
          <w:szCs w:val="18"/>
        </w:rPr>
        <w:t>E</w:t>
      </w:r>
      <w:r>
        <w:rPr>
          <w:rFonts w:ascii="微软雅黑" w:eastAsia="微软雅黑" w:hAnsi="微软雅黑" w:cs="FZSYJW--GB1-0"/>
          <w:b/>
          <w:sz w:val="18"/>
          <w:szCs w:val="18"/>
        </w:rPr>
        <w:t>.</w:t>
      </w:r>
      <w:r>
        <w:rPr>
          <w:rFonts w:ascii="微软雅黑" w:eastAsia="微软雅黑" w:hAnsi="微软雅黑" w:cs="FZSYJW--GB1-0" w:hint="eastAsia"/>
          <w:b/>
          <w:sz w:val="18"/>
          <w:szCs w:val="18"/>
        </w:rPr>
        <w:t xml:space="preserve"> 电话线及上网服务</w:t>
      </w:r>
      <w:r>
        <w:rPr>
          <w:rFonts w:ascii="Arial" w:hAnsi="Arial" w:cs="Arial" w:hint="eastAsia"/>
          <w:b/>
          <w:sz w:val="22"/>
          <w:szCs w:val="22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985"/>
        <w:gridCol w:w="2693"/>
        <w:gridCol w:w="1701"/>
        <w:gridCol w:w="850"/>
        <w:gridCol w:w="1701"/>
      </w:tblGrid>
      <w:tr w:rsidR="00FB6052" w:rsidRPr="00FB4F23" w:rsidTr="002D1F4C">
        <w:trPr>
          <w:trHeight w:hRule="exact" w:val="357"/>
        </w:trPr>
        <w:tc>
          <w:tcPr>
            <w:tcW w:w="2802" w:type="dxa"/>
            <w:gridSpan w:val="2"/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项目</w:t>
            </w:r>
          </w:p>
        </w:tc>
        <w:tc>
          <w:tcPr>
            <w:tcW w:w="2693" w:type="dxa"/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/>
                <w:b/>
                <w:sz w:val="20"/>
              </w:rPr>
              <w:t>说明</w:t>
            </w:r>
          </w:p>
        </w:tc>
        <w:tc>
          <w:tcPr>
            <w:tcW w:w="1701" w:type="dxa"/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单价（人民币）</w:t>
            </w:r>
          </w:p>
        </w:tc>
        <w:tc>
          <w:tcPr>
            <w:tcW w:w="850" w:type="dxa"/>
            <w:vAlign w:val="center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>
              <w:rPr>
                <w:rFonts w:ascii="微软雅黑" w:eastAsia="微软雅黑" w:hAnsi="微软雅黑" w:cs="FZSYJW--GB1-0" w:hint="eastAsia"/>
                <w:b/>
                <w:sz w:val="20"/>
              </w:rPr>
              <w:t>数量</w:t>
            </w:r>
          </w:p>
        </w:tc>
        <w:tc>
          <w:tcPr>
            <w:tcW w:w="1701" w:type="dxa"/>
          </w:tcPr>
          <w:p w:rsidR="00FB6052" w:rsidRPr="00FB4F23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FZSYJW--GB1-0"/>
                <w:b/>
                <w:sz w:val="20"/>
              </w:rPr>
            </w:pPr>
            <w:r w:rsidRPr="00FB4F23">
              <w:rPr>
                <w:rFonts w:ascii="微软雅黑" w:eastAsia="微软雅黑" w:hAnsi="微软雅黑" w:cs="FZSYJW--GB1-0" w:hint="eastAsia"/>
                <w:b/>
                <w:sz w:val="20"/>
              </w:rPr>
              <w:t>费用</w:t>
            </w:r>
          </w:p>
        </w:tc>
      </w:tr>
      <w:tr w:rsidR="00FB6052" w:rsidTr="002D1F4C">
        <w:trPr>
          <w:trHeight w:val="283"/>
        </w:trPr>
        <w:tc>
          <w:tcPr>
            <w:tcW w:w="817" w:type="dxa"/>
            <w:vAlign w:val="center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693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  <w:tr w:rsidR="00FB6052" w:rsidTr="002D1F4C">
        <w:trPr>
          <w:trHeight w:val="283"/>
        </w:trPr>
        <w:tc>
          <w:tcPr>
            <w:tcW w:w="817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693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  <w:tr w:rsidR="00FB6052" w:rsidTr="002D1F4C">
        <w:trPr>
          <w:trHeight w:val="283"/>
        </w:trPr>
        <w:tc>
          <w:tcPr>
            <w:tcW w:w="817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/>
                <w:sz w:val="18"/>
              </w:rPr>
            </w:pPr>
          </w:p>
        </w:tc>
        <w:tc>
          <w:tcPr>
            <w:tcW w:w="2693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</w:tcPr>
          <w:p w:rsidR="00FB6052" w:rsidRDefault="00FB6052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</w:tbl>
    <w:p w:rsidR="00FB6052" w:rsidRDefault="00FB6052" w:rsidP="00FB6052">
      <w:pPr>
        <w:spacing w:line="320" w:lineRule="exact"/>
        <w:ind w:leftChars="-59" w:left="-142" w:firstLineChars="100" w:firstLine="210"/>
        <w:jc w:val="both"/>
        <w:textAlignment w:val="baseline"/>
        <w:rPr>
          <w:rFonts w:ascii="微软雅黑" w:eastAsia="微软雅黑" w:hAnsi="微软雅黑" w:cs="FZSYJW--GB1-0"/>
          <w:b/>
          <w:sz w:val="21"/>
          <w:szCs w:val="21"/>
        </w:rPr>
      </w:pPr>
    </w:p>
    <w:p w:rsidR="00FB6052" w:rsidRPr="00FB4F23" w:rsidRDefault="00FB6052" w:rsidP="00FB6052">
      <w:pPr>
        <w:spacing w:line="320" w:lineRule="exact"/>
        <w:ind w:leftChars="-59" w:left="-142" w:firstLineChars="100" w:firstLine="210"/>
        <w:jc w:val="both"/>
        <w:textAlignment w:val="baseline"/>
        <w:rPr>
          <w:rFonts w:ascii="微软雅黑" w:eastAsia="微软雅黑" w:hAnsi="微软雅黑" w:cs="FZSYJW--GB1-0"/>
          <w:b/>
          <w:sz w:val="21"/>
          <w:szCs w:val="21"/>
        </w:rPr>
      </w:pPr>
      <w:r>
        <w:rPr>
          <w:rFonts w:ascii="微软雅黑" w:eastAsia="微软雅黑" w:hAnsi="微软雅黑" w:cs="FZSYJW--GB1-0" w:hint="eastAsia"/>
          <w:b/>
          <w:sz w:val="21"/>
          <w:szCs w:val="21"/>
        </w:rPr>
        <w:t>特别提示</w:t>
      </w:r>
      <w:r w:rsidRPr="00FB4F23">
        <w:rPr>
          <w:rFonts w:ascii="微软雅黑" w:eastAsia="微软雅黑" w:hAnsi="微软雅黑" w:cs="FZSYJW--GB1-0" w:hint="eastAsia"/>
          <w:b/>
          <w:sz w:val="21"/>
          <w:szCs w:val="21"/>
        </w:rPr>
        <w:t>：</w:t>
      </w:r>
    </w:p>
    <w:p w:rsidR="00FB6052" w:rsidRPr="00C665BD" w:rsidRDefault="00FB6052" w:rsidP="00FB6052">
      <w:pPr>
        <w:pStyle w:val="a4"/>
        <w:numPr>
          <w:ilvl w:val="0"/>
          <w:numId w:val="5"/>
        </w:numPr>
        <w:ind w:rightChars="-257" w:right="-617"/>
        <w:jc w:val="both"/>
        <w:textAlignment w:val="baseline"/>
        <w:rPr>
          <w:rFonts w:cs="FZSYJW--GB1-0"/>
          <w:sz w:val="21"/>
        </w:rPr>
      </w:pPr>
      <w:r w:rsidRPr="00C665BD">
        <w:rPr>
          <w:rFonts w:ascii="微软雅黑" w:eastAsia="微软雅黑" w:hAnsi="微软雅黑" w:cs="FZSYJW--GB1-0" w:hint="eastAsia"/>
          <w:sz w:val="21"/>
        </w:rPr>
        <w:t>依据</w:t>
      </w:r>
      <w:r w:rsidRPr="00C665BD">
        <w:rPr>
          <w:rFonts w:cs="FZSYJW--GB1-0" w:hint="eastAsia"/>
          <w:sz w:val="21"/>
        </w:rPr>
        <w:t>《水、电、压缩空气价格表》</w:t>
      </w:r>
      <w:r w:rsidRPr="00C665BD">
        <w:rPr>
          <w:rFonts w:ascii="微软雅黑" w:eastAsia="微软雅黑" w:hAnsi="微软雅黑" w:cs="FZSYJW--GB1-0" w:hint="eastAsia"/>
          <w:sz w:val="21"/>
        </w:rPr>
        <w:t>进行填写，本页不够可以另页提交。建议下载本表格，使用电子文档填写并打印签字盖章。</w:t>
      </w:r>
    </w:p>
    <w:p w:rsidR="00FB6052" w:rsidRPr="00FB4F23" w:rsidRDefault="00FB6052" w:rsidP="00FB6052">
      <w:pPr>
        <w:pStyle w:val="a4"/>
        <w:numPr>
          <w:ilvl w:val="0"/>
          <w:numId w:val="5"/>
        </w:numPr>
        <w:tabs>
          <w:tab w:val="left" w:pos="7655"/>
        </w:tabs>
        <w:ind w:rightChars="-257" w:right="-617"/>
        <w:rPr>
          <w:rFonts w:cs="FZSYJW--GB1-0"/>
          <w:sz w:val="21"/>
        </w:rPr>
      </w:pPr>
      <w:r>
        <w:rPr>
          <w:rFonts w:cs="FZSYJW--GB1-0" w:hint="eastAsia"/>
          <w:sz w:val="21"/>
        </w:rPr>
        <w:t>《</w:t>
      </w:r>
      <w:r w:rsidRPr="00FB4F23">
        <w:rPr>
          <w:rFonts w:cs="FZSYJW--GB1-0" w:hint="eastAsia"/>
          <w:sz w:val="21"/>
        </w:rPr>
        <w:t>水、电</w:t>
      </w:r>
      <w:r>
        <w:rPr>
          <w:rFonts w:cs="FZSYJW--GB1-0" w:hint="eastAsia"/>
          <w:sz w:val="21"/>
        </w:rPr>
        <w:t>、压缩空气价格表》中</w:t>
      </w:r>
      <w:r w:rsidRPr="00FB4F23">
        <w:rPr>
          <w:rFonts w:cs="FZSYJW--GB1-0" w:hint="eastAsia"/>
          <w:sz w:val="21"/>
        </w:rPr>
        <w:t>所有设施展商不可自带，如有特殊要求，可直接与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cs="FZSYJW--GB1-0" w:hint="eastAsia"/>
          <w:sz w:val="21"/>
        </w:rPr>
        <w:t>联系；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rFonts w:cs="FZSYJW--GB1-0"/>
          <w:b/>
          <w:sz w:val="21"/>
          <w:szCs w:val="21"/>
        </w:rPr>
      </w:pPr>
      <w:r w:rsidRPr="00FB4F23">
        <w:rPr>
          <w:rFonts w:cs="FZSYJW--GB1-0" w:hint="eastAsia"/>
          <w:sz w:val="21"/>
          <w:szCs w:val="21"/>
        </w:rPr>
        <w:t>照明电箱与动力电箱必须分开申请，不能使用多用插座。</w:t>
      </w:r>
      <w:r w:rsidRPr="00FB4F23">
        <w:rPr>
          <w:rFonts w:cs="FZSYJW--GB1-0" w:hint="eastAsia"/>
          <w:b/>
          <w:sz w:val="21"/>
          <w:szCs w:val="21"/>
        </w:rPr>
        <w:t>如果需24小时用电，请特别注明并标示清楚是哪个电源要24小时用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rFonts w:cs="FZSYJW--GB1-0"/>
          <w:sz w:val="21"/>
          <w:szCs w:val="21"/>
        </w:rPr>
      </w:pPr>
      <w:r w:rsidRPr="00FB4F23">
        <w:rPr>
          <w:rFonts w:hint="eastAsia"/>
          <w:b/>
          <w:sz w:val="21"/>
          <w:szCs w:val="21"/>
        </w:rPr>
        <w:t>租用水源和空压</w:t>
      </w:r>
      <w:r w:rsidRPr="00FB4F23">
        <w:rPr>
          <w:b/>
          <w:sz w:val="21"/>
          <w:szCs w:val="21"/>
        </w:rPr>
        <w:t>机，展商需</w:t>
      </w:r>
      <w:r w:rsidRPr="00FB4F23">
        <w:rPr>
          <w:rFonts w:hint="eastAsia"/>
          <w:b/>
          <w:sz w:val="21"/>
          <w:szCs w:val="21"/>
        </w:rPr>
        <w:t>要自行负责提供与之相连的调节器</w:t>
      </w:r>
      <w:r w:rsidRPr="00FB4F23">
        <w:rPr>
          <w:rFonts w:hint="eastAsia"/>
          <w:sz w:val="21"/>
          <w:szCs w:val="21"/>
        </w:rPr>
        <w:t>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rFonts w:cs="FZSYJW--GB1-0"/>
          <w:sz w:val="21"/>
          <w:szCs w:val="21"/>
        </w:rPr>
      </w:pPr>
      <w:r w:rsidRPr="00FB4F23">
        <w:rPr>
          <w:rFonts w:hint="eastAsia"/>
          <w:sz w:val="21"/>
          <w:szCs w:val="21"/>
        </w:rPr>
        <w:t>参展商若有特别敏感的设备，建议自己安装稳压器以控制电压。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rFonts w:cs="FZSYJW--GB1-0"/>
          <w:sz w:val="21"/>
          <w:szCs w:val="21"/>
        </w:rPr>
      </w:pPr>
      <w:r w:rsidRPr="00FB4F23">
        <w:rPr>
          <w:rFonts w:hint="eastAsia"/>
          <w:sz w:val="21"/>
          <w:szCs w:val="21"/>
        </w:rPr>
        <w:t>参展商若对水源需要特殊的水温和水压，必须自己提供装置。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color w:val="000000"/>
          <w:sz w:val="21"/>
          <w:szCs w:val="21"/>
        </w:rPr>
      </w:pPr>
      <w:r w:rsidRPr="00FB4F23">
        <w:rPr>
          <w:rFonts w:hint="eastAsia"/>
          <w:sz w:val="21"/>
          <w:szCs w:val="21"/>
        </w:rPr>
        <w:t>延迟订单：</w:t>
      </w:r>
      <w:r w:rsidRPr="000F16CC">
        <w:rPr>
          <w:rFonts w:hint="eastAsia"/>
          <w:b/>
          <w:sz w:val="21"/>
          <w:szCs w:val="21"/>
        </w:rPr>
        <w:t>晚于开展之日前30天</w:t>
      </w:r>
      <w:r w:rsidRPr="00FB4F23">
        <w:rPr>
          <w:rFonts w:hint="eastAsia"/>
          <w:b/>
          <w:sz w:val="21"/>
          <w:szCs w:val="21"/>
        </w:rPr>
        <w:t>，所有租赁价格加收50%。</w:t>
      </w:r>
      <w:r w:rsidRPr="00FB4F23">
        <w:rPr>
          <w:rFonts w:hint="eastAsia"/>
          <w:sz w:val="21"/>
          <w:szCs w:val="21"/>
        </w:rPr>
        <w:t>取消订单，不退还任何费用。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sz w:val="21"/>
          <w:szCs w:val="21"/>
        </w:rPr>
      </w:pPr>
      <w:r w:rsidRPr="00FB4F23">
        <w:rPr>
          <w:rFonts w:hint="eastAsia"/>
          <w:sz w:val="21"/>
          <w:szCs w:val="21"/>
        </w:rPr>
        <w:t>请在收到</w:t>
      </w: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FB4F23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  <w:r w:rsidRPr="00FB4F23">
        <w:rPr>
          <w:rFonts w:hint="eastAsia"/>
          <w:sz w:val="21"/>
          <w:szCs w:val="21"/>
        </w:rPr>
        <w:t>给您的付款通知后付款。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sz w:val="21"/>
          <w:szCs w:val="21"/>
        </w:rPr>
      </w:pPr>
      <w:r w:rsidRPr="00FB4F23">
        <w:rPr>
          <w:rFonts w:hint="eastAsia"/>
          <w:b/>
          <w:color w:val="000000"/>
          <w:sz w:val="21"/>
          <w:szCs w:val="21"/>
        </w:rPr>
        <w:t>标准</w:t>
      </w:r>
      <w:r w:rsidRPr="00FB4F23">
        <w:rPr>
          <w:rFonts w:hint="eastAsia"/>
          <w:b/>
          <w:sz w:val="21"/>
          <w:szCs w:val="21"/>
        </w:rPr>
        <w:t>展位如申请展馆水、电、气等设施的展商，需要</w:t>
      </w:r>
      <w:r w:rsidRPr="00FB4F23">
        <w:rPr>
          <w:rFonts w:hint="eastAsia"/>
          <w:sz w:val="21"/>
          <w:szCs w:val="21"/>
        </w:rPr>
        <w:t>以</w:t>
      </w:r>
      <w:r w:rsidRPr="00FB4F23">
        <w:rPr>
          <w:rFonts w:hint="eastAsia"/>
          <w:b/>
          <w:sz w:val="21"/>
          <w:szCs w:val="21"/>
        </w:rPr>
        <w:t>汇款</w:t>
      </w:r>
      <w:r w:rsidRPr="00FB4F23">
        <w:rPr>
          <w:rFonts w:hint="eastAsia"/>
          <w:sz w:val="21"/>
          <w:szCs w:val="21"/>
        </w:rPr>
        <w:t>形式</w:t>
      </w:r>
      <w:r w:rsidRPr="00FB4F23">
        <w:rPr>
          <w:rFonts w:hint="eastAsia"/>
          <w:b/>
          <w:sz w:val="21"/>
          <w:szCs w:val="21"/>
        </w:rPr>
        <w:t>缴纳RMB3000元押金，200A电箱收取RMB8000元押金。</w:t>
      </w:r>
      <w:r w:rsidRPr="00FB4F23">
        <w:rPr>
          <w:rFonts w:hint="eastAsia"/>
          <w:sz w:val="21"/>
          <w:szCs w:val="21"/>
        </w:rPr>
        <w:t xml:space="preserve"> </w:t>
      </w:r>
    </w:p>
    <w:p w:rsidR="00FB6052" w:rsidRPr="000F16CC" w:rsidRDefault="00FB6052" w:rsidP="00FB6052">
      <w:pPr>
        <w:pStyle w:val="a4"/>
        <w:numPr>
          <w:ilvl w:val="0"/>
          <w:numId w:val="5"/>
        </w:numPr>
        <w:jc w:val="both"/>
        <w:rPr>
          <w:sz w:val="21"/>
        </w:rPr>
      </w:pPr>
      <w:r w:rsidRPr="000F16CC">
        <w:rPr>
          <w:rFonts w:hAnsi="Courier New" w:hint="eastAsia"/>
          <w:sz w:val="21"/>
        </w:rPr>
        <w:t>“</w:t>
      </w:r>
      <w:r w:rsidRPr="000F16CC">
        <w:rPr>
          <w:rFonts w:hAnsi="Courier New"/>
          <w:sz w:val="21"/>
        </w:rPr>
        <w:t>水、电和压缩空气租用</w:t>
      </w:r>
      <w:r w:rsidRPr="000F16CC">
        <w:rPr>
          <w:rFonts w:hAnsi="Courier New" w:hint="eastAsia"/>
          <w:sz w:val="21"/>
        </w:rPr>
        <w:t>价格</w:t>
      </w:r>
      <w:r w:rsidRPr="000F16CC">
        <w:rPr>
          <w:rFonts w:hAnsi="Courier New"/>
          <w:sz w:val="21"/>
        </w:rPr>
        <w:t>表</w:t>
      </w:r>
      <w:r w:rsidRPr="000F16CC">
        <w:rPr>
          <w:rFonts w:hAnsi="Courier New" w:hint="eastAsia"/>
          <w:sz w:val="21"/>
        </w:rPr>
        <w:t>”</w:t>
      </w:r>
      <w:r w:rsidRPr="000F16CC">
        <w:rPr>
          <w:rFonts w:hint="eastAsia"/>
          <w:sz w:val="21"/>
        </w:rPr>
        <w:t>中的报价均为整个展期的租赁价格。押金以</w:t>
      </w:r>
      <w:r w:rsidRPr="000F16CC">
        <w:rPr>
          <w:rFonts w:hint="eastAsia"/>
          <w:b/>
          <w:sz w:val="21"/>
        </w:rPr>
        <w:t>汇款</w:t>
      </w:r>
      <w:r w:rsidRPr="000F16CC">
        <w:rPr>
          <w:rFonts w:hint="eastAsia"/>
          <w:sz w:val="21"/>
        </w:rPr>
        <w:t>形式收取，展会结束后，待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0F16CC">
        <w:rPr>
          <w:rFonts w:hint="eastAsia"/>
          <w:sz w:val="21"/>
        </w:rPr>
        <w:t>与展馆验收，确认展馆设施及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0F16CC">
        <w:rPr>
          <w:rFonts w:hint="eastAsia"/>
          <w:sz w:val="21"/>
        </w:rPr>
        <w:t>展具没有遗失和损坏，主场</w:t>
      </w:r>
      <w:r>
        <w:rPr>
          <w:rFonts w:hint="eastAsia"/>
          <w:sz w:val="21"/>
        </w:rPr>
        <w:t>搭建</w:t>
      </w:r>
      <w:r w:rsidRPr="000F16CC">
        <w:rPr>
          <w:rFonts w:hint="eastAsia"/>
          <w:sz w:val="21"/>
        </w:rPr>
        <w:t>商在</w:t>
      </w:r>
      <w:r w:rsidRPr="000F16CC">
        <w:rPr>
          <w:rFonts w:hint="eastAsia"/>
          <w:b/>
          <w:sz w:val="21"/>
        </w:rPr>
        <w:t>一个月之内</w:t>
      </w:r>
      <w:r w:rsidRPr="000F16CC">
        <w:rPr>
          <w:rFonts w:hint="eastAsia"/>
          <w:sz w:val="21"/>
        </w:rPr>
        <w:t>以</w:t>
      </w:r>
      <w:r w:rsidRPr="000F16CC">
        <w:rPr>
          <w:rFonts w:hint="eastAsia"/>
          <w:b/>
          <w:sz w:val="21"/>
        </w:rPr>
        <w:t>汇款</w:t>
      </w:r>
      <w:r w:rsidRPr="000F16CC">
        <w:rPr>
          <w:rFonts w:hint="eastAsia"/>
          <w:sz w:val="21"/>
        </w:rPr>
        <w:t>方式退还押金至原汇款账户</w:t>
      </w:r>
      <w:r w:rsidRPr="000F16CC">
        <w:rPr>
          <w:rFonts w:hint="eastAsia"/>
          <w:b/>
          <w:sz w:val="21"/>
        </w:rPr>
        <w:t>（不可临时变更账户）</w:t>
      </w:r>
      <w:r w:rsidRPr="000F16CC">
        <w:rPr>
          <w:rFonts w:hint="eastAsia"/>
          <w:sz w:val="21"/>
        </w:rPr>
        <w:t>。</w:t>
      </w:r>
      <w:r>
        <w:rPr>
          <w:rFonts w:hint="eastAsia"/>
          <w:sz w:val="21"/>
        </w:rPr>
        <w:t>如有毁损</w:t>
      </w:r>
      <w:r w:rsidRPr="000F16CC">
        <w:rPr>
          <w:rFonts w:hint="eastAsia"/>
          <w:sz w:val="21"/>
        </w:rPr>
        <w:t>需照价赔偿。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sz w:val="21"/>
          <w:szCs w:val="21"/>
        </w:rPr>
      </w:pPr>
      <w:r w:rsidRPr="00FB4F23">
        <w:rPr>
          <w:rFonts w:hint="eastAsia"/>
          <w:sz w:val="21"/>
          <w:szCs w:val="21"/>
        </w:rPr>
        <w:t>电话费押金需与租赁金额一并汇款至</w:t>
      </w: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FB4F23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  <w:r w:rsidRPr="00FB4F23">
        <w:rPr>
          <w:rFonts w:hint="eastAsia"/>
          <w:sz w:val="21"/>
          <w:szCs w:val="21"/>
        </w:rPr>
        <w:t>账户，我司将根据电话费实际使用情况在</w:t>
      </w:r>
      <w:r w:rsidRPr="00FB4F23">
        <w:rPr>
          <w:rFonts w:hint="eastAsia"/>
          <w:b/>
          <w:sz w:val="21"/>
          <w:szCs w:val="21"/>
        </w:rPr>
        <w:t>一个月之内</w:t>
      </w:r>
      <w:r w:rsidRPr="00FB4F23">
        <w:rPr>
          <w:rFonts w:hint="eastAsia"/>
          <w:sz w:val="21"/>
          <w:szCs w:val="21"/>
        </w:rPr>
        <w:t>以</w:t>
      </w:r>
      <w:r w:rsidRPr="00FB4F23">
        <w:rPr>
          <w:rFonts w:hint="eastAsia"/>
          <w:b/>
          <w:sz w:val="21"/>
          <w:szCs w:val="21"/>
        </w:rPr>
        <w:t>汇款</w:t>
      </w:r>
      <w:r w:rsidRPr="00FB4F23">
        <w:rPr>
          <w:rFonts w:hint="eastAsia"/>
          <w:sz w:val="21"/>
          <w:szCs w:val="21"/>
        </w:rPr>
        <w:t>方式退还押金至原汇款账户</w:t>
      </w:r>
      <w:r w:rsidRPr="00FB4F23">
        <w:rPr>
          <w:rFonts w:hint="eastAsia"/>
          <w:b/>
          <w:sz w:val="21"/>
          <w:szCs w:val="21"/>
        </w:rPr>
        <w:t>（不可临时变更账户）</w:t>
      </w:r>
      <w:r w:rsidRPr="00FB4F23">
        <w:rPr>
          <w:rFonts w:hint="eastAsia"/>
          <w:sz w:val="21"/>
          <w:szCs w:val="21"/>
        </w:rPr>
        <w:t>退还多余部分。</w:t>
      </w:r>
    </w:p>
    <w:p w:rsidR="00FB6052" w:rsidRPr="00FB4F23" w:rsidRDefault="00FB6052" w:rsidP="00FB6052">
      <w:pPr>
        <w:pStyle w:val="a6"/>
        <w:numPr>
          <w:ilvl w:val="0"/>
          <w:numId w:val="5"/>
        </w:numPr>
        <w:rPr>
          <w:rFonts w:cs="FZSYJW--GB1-0"/>
          <w:sz w:val="21"/>
          <w:szCs w:val="21"/>
        </w:rPr>
      </w:pPr>
      <w:r w:rsidRPr="00FB4F23">
        <w:rPr>
          <w:rFonts w:hint="eastAsia"/>
          <w:sz w:val="21"/>
          <w:szCs w:val="21"/>
        </w:rPr>
        <w:t>请展商将所定设施位置标于</w:t>
      </w:r>
      <w:r w:rsidRPr="004C4E6F">
        <w:rPr>
          <w:rFonts w:hint="eastAsia"/>
          <w:sz w:val="21"/>
          <w:szCs w:val="21"/>
        </w:rPr>
        <w:t>“</w:t>
      </w:r>
      <w:r w:rsidRPr="004C4E6F">
        <w:rPr>
          <w:rFonts w:hint="eastAsia"/>
          <w:b/>
          <w:sz w:val="21"/>
          <w:szCs w:val="21"/>
        </w:rPr>
        <w:t>特装</w:t>
      </w:r>
      <w:r>
        <w:rPr>
          <w:rFonts w:hint="eastAsia"/>
          <w:b/>
          <w:sz w:val="21"/>
          <w:szCs w:val="21"/>
        </w:rPr>
        <w:t>展位</w:t>
      </w:r>
      <w:r w:rsidRPr="004C4E6F">
        <w:rPr>
          <w:rFonts w:hint="eastAsia"/>
          <w:b/>
          <w:sz w:val="21"/>
          <w:szCs w:val="21"/>
        </w:rPr>
        <w:t>设施位置图</w:t>
      </w:r>
      <w:r w:rsidRPr="004C4E6F">
        <w:rPr>
          <w:rFonts w:cs="Arial" w:hint="eastAsia"/>
          <w:b/>
          <w:sz w:val="21"/>
          <w:szCs w:val="21"/>
        </w:rPr>
        <w:t>”</w:t>
      </w:r>
      <w:r w:rsidRPr="00FB4F23">
        <w:rPr>
          <w:rFonts w:hint="eastAsia"/>
          <w:sz w:val="21"/>
          <w:szCs w:val="21"/>
        </w:rPr>
        <w:t>中.</w:t>
      </w:r>
      <w:r w:rsidRPr="00FB4F23">
        <w:rPr>
          <w:rFonts w:cs="FZSYJW--GB1-0" w:hint="eastAsia"/>
          <w:sz w:val="21"/>
          <w:szCs w:val="21"/>
        </w:rPr>
        <w:t>若展商未能交回此表，我们将预定之设备放置于贵司</w:t>
      </w:r>
      <w:r>
        <w:rPr>
          <w:rFonts w:cs="FZSYJW--GB1-0" w:hint="eastAsia"/>
          <w:sz w:val="21"/>
          <w:szCs w:val="21"/>
        </w:rPr>
        <w:t>展位</w:t>
      </w:r>
      <w:r w:rsidRPr="00FB4F23">
        <w:rPr>
          <w:rFonts w:cs="FZSYJW--GB1-0" w:hint="eastAsia"/>
          <w:sz w:val="21"/>
          <w:szCs w:val="21"/>
        </w:rPr>
        <w:t>内任何位置。现场任何移位，需另行支付设施费用的100%为移位费。</w:t>
      </w:r>
    </w:p>
    <w:p w:rsidR="00FB6052" w:rsidRPr="00FB4F23" w:rsidRDefault="00FB6052" w:rsidP="00FB6052">
      <w:pPr>
        <w:spacing w:line="320" w:lineRule="exact"/>
        <w:ind w:leftChars="-59" w:left="-142" w:firstLineChars="100" w:firstLine="210"/>
        <w:jc w:val="both"/>
        <w:textAlignment w:val="baseline"/>
        <w:rPr>
          <w:rFonts w:ascii="微软雅黑" w:eastAsia="微软雅黑" w:hAnsi="微软雅黑" w:cs="FZSYJW--GB1-0"/>
          <w:b/>
          <w:sz w:val="21"/>
          <w:szCs w:val="21"/>
        </w:rPr>
      </w:pPr>
      <w:r w:rsidRPr="00FB4F23">
        <w:rPr>
          <w:rFonts w:ascii="微软雅黑" w:eastAsia="微软雅黑" w:hAnsi="微软雅黑" w:cs="FZSYJW--GB1-0" w:hint="eastAsia"/>
          <w:b/>
          <w:sz w:val="21"/>
          <w:szCs w:val="21"/>
        </w:rPr>
        <w:t>重要通知：</w:t>
      </w:r>
    </w:p>
    <w:p w:rsidR="00FB6052" w:rsidRPr="00FB4F23" w:rsidRDefault="00FB6052" w:rsidP="00FB6052">
      <w:pPr>
        <w:pStyle w:val="a4"/>
        <w:numPr>
          <w:ilvl w:val="0"/>
          <w:numId w:val="3"/>
        </w:numPr>
        <w:spacing w:line="320" w:lineRule="exact"/>
        <w:jc w:val="both"/>
        <w:rPr>
          <w:rFonts w:asciiTheme="minorEastAsia" w:eastAsiaTheme="minorEastAsia" w:hAnsiTheme="minorEastAsia" w:cs="FZSYJW--GB1-0"/>
          <w:sz w:val="21"/>
        </w:rPr>
      </w:pPr>
      <w:r w:rsidRPr="00FB4F23">
        <w:rPr>
          <w:rFonts w:asciiTheme="minorEastAsia" w:eastAsiaTheme="minorEastAsia" w:hAnsiTheme="minorEastAsia" w:cs="FZSYJW--GB1-0" w:hint="eastAsia"/>
          <w:sz w:val="21"/>
        </w:rPr>
        <w:t>特装</w:t>
      </w:r>
      <w:r>
        <w:rPr>
          <w:rFonts w:asciiTheme="minorEastAsia" w:eastAsiaTheme="minorEastAsia" w:hAnsiTheme="minorEastAsia" w:cs="FZSYJW--GB1-0" w:hint="eastAsia"/>
          <w:sz w:val="21"/>
        </w:rPr>
        <w:t>展位</w:t>
      </w:r>
      <w:r w:rsidRPr="00FB4F23">
        <w:rPr>
          <w:rFonts w:asciiTheme="minorEastAsia" w:eastAsiaTheme="minorEastAsia" w:hAnsiTheme="minorEastAsia" w:cs="FZSYJW--GB1-0" w:hint="eastAsia"/>
          <w:sz w:val="21"/>
        </w:rPr>
        <w:t>须在</w:t>
      </w:r>
      <w:r w:rsidRPr="000F16CC">
        <w:rPr>
          <w:rFonts w:hAnsi="Courier New" w:hint="eastAsia"/>
          <w:b/>
          <w:sz w:val="21"/>
        </w:rPr>
        <w:t>开展之日前30天</w:t>
      </w:r>
      <w:r w:rsidRPr="00FB4F23">
        <w:rPr>
          <w:rFonts w:asciiTheme="minorEastAsia" w:eastAsiaTheme="minorEastAsia" w:hAnsiTheme="minorEastAsia" w:cs="FZSYJW--GB1-0" w:hint="eastAsia"/>
          <w:sz w:val="21"/>
        </w:rPr>
        <w:t>向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asciiTheme="minorEastAsia" w:eastAsiaTheme="minorEastAsia" w:hAnsiTheme="minorEastAsia" w:cs="FZSYJW--GB1-0" w:hint="eastAsia"/>
          <w:sz w:val="21"/>
        </w:rPr>
        <w:t>以</w:t>
      </w:r>
      <w:r w:rsidRPr="00FB4F23">
        <w:rPr>
          <w:rFonts w:asciiTheme="minorEastAsia" w:eastAsiaTheme="minorEastAsia" w:hAnsiTheme="minorEastAsia" w:cs="FZSYJW--GB1-0" w:hint="eastAsia"/>
          <w:b/>
          <w:sz w:val="21"/>
        </w:rPr>
        <w:t>汇款</w:t>
      </w:r>
      <w:r w:rsidRPr="00FB4F23">
        <w:rPr>
          <w:rFonts w:asciiTheme="minorEastAsia" w:eastAsiaTheme="minorEastAsia" w:hAnsiTheme="minorEastAsia" w:cs="FZSYJW--GB1-0" w:hint="eastAsia"/>
          <w:sz w:val="21"/>
        </w:rPr>
        <w:t>形式交纳保洁押金，现场不受理有关押金的现金缴纳手续。</w:t>
      </w:r>
    </w:p>
    <w:p w:rsidR="00FB6052" w:rsidRPr="00FB4F23" w:rsidRDefault="00FB6052" w:rsidP="00FB6052">
      <w:pPr>
        <w:pStyle w:val="a4"/>
        <w:numPr>
          <w:ilvl w:val="0"/>
          <w:numId w:val="3"/>
        </w:numPr>
        <w:spacing w:line="320" w:lineRule="exact"/>
        <w:jc w:val="both"/>
        <w:rPr>
          <w:rFonts w:asciiTheme="minorEastAsia" w:eastAsiaTheme="minorEastAsia" w:hAnsiTheme="minorEastAsia" w:cs="FZSYJW--GB1-0"/>
          <w:b/>
          <w:sz w:val="21"/>
        </w:rPr>
      </w:pPr>
      <w:r w:rsidRPr="00FB4F23">
        <w:rPr>
          <w:rFonts w:asciiTheme="minorEastAsia" w:eastAsiaTheme="minorEastAsia" w:hAnsiTheme="minorEastAsia" w:cs="FZSYJW--GB1-0"/>
          <w:sz w:val="21"/>
        </w:rPr>
        <w:t>请在布展期间至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asciiTheme="minorEastAsia" w:eastAsiaTheme="minorEastAsia" w:hAnsiTheme="minorEastAsia" w:cs="FZSYJW--GB1-0"/>
          <w:b/>
          <w:sz w:val="21"/>
        </w:rPr>
        <w:t>领取押金</w:t>
      </w:r>
      <w:r w:rsidRPr="00FB4F23">
        <w:rPr>
          <w:rFonts w:asciiTheme="minorEastAsia" w:eastAsiaTheme="minorEastAsia" w:hAnsiTheme="minorEastAsia" w:cs="FZSYJW--GB1-0" w:hint="eastAsia"/>
          <w:b/>
          <w:sz w:val="21"/>
        </w:rPr>
        <w:t>收据，并凭此收据办理其他相关手续。</w:t>
      </w:r>
    </w:p>
    <w:p w:rsidR="00FB6052" w:rsidRPr="00FB4F23" w:rsidRDefault="00FB6052" w:rsidP="00FB6052">
      <w:pPr>
        <w:pStyle w:val="a4"/>
        <w:numPr>
          <w:ilvl w:val="0"/>
          <w:numId w:val="3"/>
        </w:numPr>
        <w:autoSpaceDE w:val="0"/>
        <w:autoSpaceDN w:val="0"/>
        <w:adjustRightInd w:val="0"/>
        <w:spacing w:line="320" w:lineRule="exact"/>
        <w:ind w:rightChars="269" w:right="646"/>
        <w:jc w:val="both"/>
        <w:rPr>
          <w:rFonts w:asciiTheme="minorEastAsia" w:eastAsiaTheme="minorEastAsia" w:hAnsiTheme="minorEastAsia" w:cs="FZSYJW--GB1-0"/>
          <w:sz w:val="21"/>
        </w:rPr>
      </w:pPr>
      <w:r w:rsidRPr="00FB4F23">
        <w:rPr>
          <w:rFonts w:asciiTheme="minorEastAsia" w:eastAsiaTheme="minorEastAsia" w:hAnsiTheme="minorEastAsia" w:cs="FZSYJW--GB1-0" w:hint="eastAsia"/>
          <w:sz w:val="21"/>
        </w:rPr>
        <w:lastRenderedPageBreak/>
        <w:t>汇款时保证信息的准确与详细，并将汇款底单标明清楚汇款公司名称、展位号等基本信息后及时发给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asciiTheme="minorEastAsia" w:eastAsiaTheme="minorEastAsia" w:hAnsiTheme="minorEastAsia" w:cs="FZSYJW--GB1-0" w:hint="eastAsia"/>
          <w:sz w:val="21"/>
        </w:rPr>
        <w:t>，如信息不明确、不详细将有可能导致进场手续无法正常办理，也将影响押金退还手续的正常运行</w:t>
      </w:r>
    </w:p>
    <w:p w:rsidR="00FB6052" w:rsidRPr="00FB4F23" w:rsidRDefault="00FB6052" w:rsidP="00FB6052">
      <w:pPr>
        <w:pStyle w:val="a4"/>
        <w:numPr>
          <w:ilvl w:val="0"/>
          <w:numId w:val="3"/>
        </w:numPr>
        <w:spacing w:line="320" w:lineRule="exact"/>
        <w:jc w:val="both"/>
        <w:rPr>
          <w:rFonts w:asciiTheme="minorEastAsia" w:eastAsiaTheme="minorEastAsia" w:hAnsiTheme="minorEastAsia" w:cs="Arial"/>
          <w:sz w:val="21"/>
        </w:rPr>
      </w:pPr>
      <w:r>
        <w:rPr>
          <w:rFonts w:asciiTheme="minorEastAsia" w:eastAsiaTheme="minorEastAsia" w:hAnsiTheme="minorEastAsia" w:cs="FZSYJW--GB1-0" w:hint="eastAsia"/>
          <w:sz w:val="21"/>
        </w:rPr>
        <w:t>展位</w:t>
      </w:r>
      <w:r w:rsidRPr="00FB4F23">
        <w:rPr>
          <w:rFonts w:asciiTheme="minorEastAsia" w:eastAsiaTheme="minorEastAsia" w:hAnsiTheme="minorEastAsia" w:cs="FZSYJW--GB1-0" w:hint="eastAsia"/>
          <w:sz w:val="21"/>
        </w:rPr>
        <w:t>拆除完毕后，展馆地面如无损坏并保持清洁，展馆设施没有遗失和损坏并且相关费用已缴纳齐全，经展馆</w:t>
      </w:r>
      <w:r>
        <w:rPr>
          <w:rFonts w:asciiTheme="minorEastAsia" w:eastAsiaTheme="minorEastAsia" w:hAnsiTheme="minorEastAsia" w:cs="FZSYJW--GB1-0" w:hint="eastAsia"/>
          <w:sz w:val="21"/>
        </w:rPr>
        <w:t>管理部门</w:t>
      </w:r>
      <w:r w:rsidRPr="00FB4F23">
        <w:rPr>
          <w:rFonts w:asciiTheme="minorEastAsia" w:eastAsiaTheme="minorEastAsia" w:hAnsiTheme="minorEastAsia" w:cs="FZSYJW--GB1-0" w:hint="eastAsia"/>
          <w:sz w:val="21"/>
        </w:rPr>
        <w:t>相关人员确认签字后，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asciiTheme="minorEastAsia" w:eastAsiaTheme="minorEastAsia" w:hAnsiTheme="minorEastAsia" w:cs="FZSYJW--GB1-0" w:hint="eastAsia"/>
          <w:sz w:val="21"/>
        </w:rPr>
        <w:t>在一个月之内以汇款方式退还押金至原汇款账户</w:t>
      </w:r>
      <w:r w:rsidRPr="00FB4F23">
        <w:rPr>
          <w:rFonts w:asciiTheme="minorEastAsia" w:eastAsiaTheme="minorEastAsia" w:hAnsiTheme="minorEastAsia" w:cs="FZSYJW--GB1-0" w:hint="eastAsia"/>
          <w:b/>
          <w:sz w:val="21"/>
        </w:rPr>
        <w:t>（不可临时变更账户）</w:t>
      </w:r>
      <w:r w:rsidRPr="00FB4F23">
        <w:rPr>
          <w:rFonts w:asciiTheme="minorEastAsia" w:eastAsiaTheme="minorEastAsia" w:hAnsiTheme="minorEastAsia" w:cs="FZSYJW--GB1-0" w:hint="eastAsia"/>
          <w:sz w:val="21"/>
        </w:rPr>
        <w:t>。</w:t>
      </w:r>
      <w:r>
        <w:rPr>
          <w:rFonts w:asciiTheme="minorEastAsia" w:eastAsiaTheme="minorEastAsia" w:hAnsiTheme="minorEastAsia" w:cs="FZSYJW--GB1-0" w:hint="eastAsia"/>
          <w:sz w:val="21"/>
        </w:rPr>
        <w:t>如有毁损</w:t>
      </w:r>
      <w:r w:rsidRPr="00FB4F23">
        <w:rPr>
          <w:rFonts w:asciiTheme="minorEastAsia" w:eastAsiaTheme="minorEastAsia" w:hAnsiTheme="minorEastAsia" w:cs="FZSYJW--GB1-0" w:hint="eastAsia"/>
          <w:sz w:val="21"/>
        </w:rPr>
        <w:t>需照价赔偿。对于有额外</w:t>
      </w:r>
      <w:r w:rsidRPr="00FB4F23">
        <w:rPr>
          <w:rFonts w:asciiTheme="minorEastAsia" w:eastAsiaTheme="minorEastAsia" w:hAnsiTheme="minorEastAsia" w:cs="FZSYJW--GB1-0"/>
          <w:sz w:val="21"/>
        </w:rPr>
        <w:t>赔偿</w:t>
      </w:r>
      <w:r w:rsidRPr="00FB4F23">
        <w:rPr>
          <w:rFonts w:asciiTheme="minorEastAsia" w:eastAsiaTheme="minorEastAsia" w:hAnsiTheme="minorEastAsia" w:cs="FZSYJW--GB1-0" w:hint="eastAsia"/>
          <w:sz w:val="21"/>
        </w:rPr>
        <w:t>、处罚的情况，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（</w:t>
      </w:r>
      <w:r w:rsidRPr="00FB4F23">
        <w:rPr>
          <w:rFonts w:hint="eastAsia"/>
          <w:i/>
          <w:color w:val="3333FF"/>
          <w:sz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</w:rPr>
        <w:t>）</w:t>
      </w:r>
      <w:r w:rsidRPr="00FB4F23">
        <w:rPr>
          <w:rFonts w:asciiTheme="minorEastAsia" w:eastAsiaTheme="minorEastAsia" w:hAnsiTheme="minorEastAsia" w:cs="FZSYJW--GB1-0" w:hint="eastAsia"/>
          <w:sz w:val="21"/>
        </w:rPr>
        <w:t>将按照现场确定的标准有权直接从押金中扣除相应金额后再行退还</w:t>
      </w:r>
      <w:r>
        <w:rPr>
          <w:rFonts w:asciiTheme="minorEastAsia" w:eastAsiaTheme="minorEastAsia" w:hAnsiTheme="minorEastAsia" w:cs="FZSYJW--GB1-0" w:hint="eastAsia"/>
          <w:sz w:val="21"/>
        </w:rPr>
        <w:t>余额</w:t>
      </w:r>
      <w:r w:rsidRPr="00FB4F23">
        <w:rPr>
          <w:rFonts w:asciiTheme="minorEastAsia" w:eastAsiaTheme="minorEastAsia" w:hAnsiTheme="minorEastAsia" w:cs="Arial" w:hint="eastAsia"/>
          <w:sz w:val="21"/>
        </w:rPr>
        <w:t>。</w:t>
      </w:r>
    </w:p>
    <w:p w:rsidR="00FB6052" w:rsidRDefault="00FB6052" w:rsidP="00FB6052">
      <w:pPr>
        <w:rPr>
          <w:rFonts w:ascii="微软雅黑" w:eastAsia="微软雅黑" w:hAnsi="微软雅黑" w:cs="FZSYJW--GB1-0"/>
          <w:sz w:val="21"/>
          <w:szCs w:val="21"/>
        </w:rPr>
      </w:pPr>
    </w:p>
    <w:p w:rsidR="00FB6052" w:rsidRPr="00FB4F23" w:rsidRDefault="00FB6052" w:rsidP="00FB6052">
      <w:pPr>
        <w:rPr>
          <w:rFonts w:ascii="微软雅黑" w:eastAsia="微软雅黑" w:hAnsi="微软雅黑" w:cs="FZSYJW--GB1-0"/>
          <w:b/>
          <w:sz w:val="21"/>
          <w:szCs w:val="21"/>
        </w:rPr>
      </w:pPr>
      <w:r w:rsidRPr="00FB4F23">
        <w:rPr>
          <w:rFonts w:ascii="微软雅黑" w:eastAsia="微软雅黑" w:hAnsi="微软雅黑" w:cs="FZSYJW--GB1-0" w:hint="eastAsia"/>
          <w:sz w:val="21"/>
          <w:szCs w:val="21"/>
        </w:rPr>
        <w:t>请</w:t>
      </w:r>
      <w:r>
        <w:rPr>
          <w:rFonts w:ascii="微软雅黑" w:eastAsia="微软雅黑" w:hAnsi="微软雅黑" w:cs="FZSYJW--GB1-0" w:hint="eastAsia"/>
          <w:sz w:val="21"/>
          <w:szCs w:val="21"/>
        </w:rPr>
        <w:t>展商指定的特装</w:t>
      </w:r>
      <w:r w:rsidRPr="00FB4F23">
        <w:rPr>
          <w:rFonts w:ascii="微软雅黑" w:eastAsia="微软雅黑" w:hAnsi="微软雅黑" w:cs="FZSYJW--GB1-0" w:hint="eastAsia"/>
          <w:sz w:val="21"/>
          <w:szCs w:val="21"/>
        </w:rPr>
        <w:t>搭建商</w:t>
      </w:r>
      <w:r w:rsidRPr="00FB4F23">
        <w:rPr>
          <w:rFonts w:ascii="微软雅黑" w:eastAsia="微软雅黑" w:hAnsi="微软雅黑" w:cs="FZSYJW--GB1-0"/>
          <w:sz w:val="21"/>
          <w:szCs w:val="21"/>
        </w:rPr>
        <w:t>在截止日期</w:t>
      </w:r>
      <w:r>
        <w:rPr>
          <w:rFonts w:ascii="微软雅黑" w:eastAsia="微软雅黑" w:hAnsi="微软雅黑" w:cs="FZSYJW--GB1-0" w:hint="eastAsia"/>
          <w:sz w:val="21"/>
          <w:szCs w:val="21"/>
        </w:rPr>
        <w:t>-</w:t>
      </w:r>
      <w:r w:rsidRPr="00AA20A7">
        <w:rPr>
          <w:rFonts w:asciiTheme="majorHAnsi" w:eastAsiaTheme="minorEastAsia" w:hAnsiTheme="majorHAnsi" w:cstheme="minorBidi" w:hint="eastAsia"/>
          <w:kern w:val="2"/>
          <w:sz w:val="21"/>
          <w:szCs w:val="21"/>
          <w:u w:val="single"/>
        </w:rPr>
        <w:t>展览会开展之日前</w:t>
      </w:r>
      <w:r w:rsidRPr="00AA20A7">
        <w:rPr>
          <w:rFonts w:asciiTheme="majorHAnsi" w:eastAsiaTheme="minorEastAsia" w:hAnsiTheme="majorHAnsi" w:cstheme="minorBidi" w:hint="eastAsia"/>
          <w:kern w:val="2"/>
          <w:sz w:val="21"/>
          <w:szCs w:val="21"/>
          <w:u w:val="single"/>
        </w:rPr>
        <w:t>30</w:t>
      </w:r>
      <w:r w:rsidRPr="00AA20A7">
        <w:rPr>
          <w:rFonts w:asciiTheme="majorHAnsi" w:eastAsiaTheme="minorEastAsia" w:hAnsiTheme="majorHAnsi" w:cstheme="minorBidi" w:hint="eastAsia"/>
          <w:kern w:val="2"/>
          <w:sz w:val="21"/>
          <w:szCs w:val="21"/>
          <w:u w:val="single"/>
        </w:rPr>
        <w:t>天</w:t>
      </w:r>
      <w:r w:rsidRPr="00FB4F23">
        <w:rPr>
          <w:rFonts w:ascii="微软雅黑" w:eastAsia="微软雅黑" w:hAnsi="微软雅黑" w:cs="FZSYJW--GB1-0"/>
          <w:sz w:val="21"/>
          <w:szCs w:val="21"/>
        </w:rPr>
        <w:t>连同标明展位具体尺寸的完整设计图纸回传给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</w:t>
      </w:r>
      <w:r>
        <w:rPr>
          <w:rFonts w:asciiTheme="majorHAnsi" w:eastAsiaTheme="minorEastAsia" w:hAnsiTheme="majorHAnsi" w:cstheme="minorBidi" w:hint="eastAsia"/>
          <w:i/>
          <w:kern w:val="2"/>
          <w:sz w:val="21"/>
        </w:rPr>
        <w:t>商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FB4F23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FB4F23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  <w:r w:rsidRPr="00FB4F23">
        <w:rPr>
          <w:rFonts w:ascii="微软雅黑" w:eastAsia="微软雅黑" w:hAnsi="微软雅黑" w:cs="FZSYJW--GB1-0"/>
          <w:b/>
          <w:sz w:val="21"/>
          <w:szCs w:val="21"/>
        </w:rPr>
        <w:t>。</w:t>
      </w:r>
    </w:p>
    <w:p w:rsidR="00FB6052" w:rsidRDefault="000818C1" w:rsidP="00FB6052">
      <w:pPr>
        <w:spacing w:line="360" w:lineRule="exact"/>
        <w:ind w:leftChars="-236" w:left="-566"/>
        <w:jc w:val="center"/>
        <w:rPr>
          <w:rFonts w:ascii="Arial" w:hAnsi="Arial" w:cs="Arial"/>
          <w:b/>
          <w:sz w:val="22"/>
          <w:szCs w:val="22"/>
        </w:rPr>
      </w:pPr>
      <w:r w:rsidRPr="000818C1">
        <w:rPr>
          <w:rFonts w:ascii="Arial" w:hAnsi="Arial"/>
          <w:noProof/>
          <w:sz w:val="20"/>
        </w:rPr>
        <w:pict>
          <v:line id="Line 1304" o:spid="_x0000_s1044" style="position:absolute;left:0;text-align:left;z-index:251662336;visibility:visible" from="2.9pt,.5pt" to="476.0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" strokeweight="3.75pt">
            <v:stroke linestyle="thinThick"/>
          </v:line>
        </w:pict>
      </w:r>
    </w:p>
    <w:p w:rsidR="00FB6052" w:rsidRPr="008204CC" w:rsidRDefault="00FB6052" w:rsidP="00FB6052">
      <w:pPr>
        <w:tabs>
          <w:tab w:val="center" w:pos="5166"/>
        </w:tabs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联系人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</w:t>
      </w:r>
      <w:r>
        <w:rPr>
          <w:rFonts w:ascii="Arial" w:hAnsi="Arial" w:cs="Arial" w:hint="eastAsia"/>
          <w:sz w:val="22"/>
          <w:szCs w:val="22"/>
        </w:rPr>
        <w:t>职位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</w:t>
      </w:r>
    </w:p>
    <w:p w:rsidR="00FB6052" w:rsidRPr="008204CC" w:rsidRDefault="00FB6052" w:rsidP="00FB6052">
      <w:pPr>
        <w:tabs>
          <w:tab w:val="center" w:pos="4946"/>
        </w:tabs>
        <w:spacing w:line="360" w:lineRule="exact"/>
        <w:ind w:rightChars="367" w:right="881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公司名称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电话（手机）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</w:t>
      </w:r>
      <w:r>
        <w:rPr>
          <w:rFonts w:ascii="Arial" w:hAnsi="Arial" w:cs="Arial" w:hint="eastAsia"/>
          <w:sz w:val="22"/>
          <w:szCs w:val="22"/>
        </w:rPr>
        <w:t>传真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展位号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</w:t>
      </w:r>
      <w:r>
        <w:rPr>
          <w:rFonts w:ascii="Arial" w:hAnsi="Arial" w:cs="Arial" w:hint="eastAsia"/>
          <w:sz w:val="22"/>
          <w:szCs w:val="22"/>
        </w:rPr>
        <w:t>电子邮箱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展商制定的特装搭建商：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联系人：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 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电话（手机）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</w:t>
      </w:r>
      <w:r>
        <w:rPr>
          <w:rFonts w:ascii="Arial" w:hAnsi="Arial" w:cs="Arial" w:hint="eastAsia"/>
          <w:sz w:val="22"/>
          <w:szCs w:val="22"/>
        </w:rPr>
        <w:t>传真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电子邮箱：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                                </w:t>
      </w:r>
    </w:p>
    <w:p w:rsidR="00FB6052" w:rsidRPr="008204CC" w:rsidRDefault="00FB6052" w:rsidP="00FB6052">
      <w:pPr>
        <w:spacing w:line="360" w:lineRule="exact"/>
        <w:ind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日期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</w:t>
      </w:r>
      <w:r>
        <w:rPr>
          <w:rFonts w:ascii="Arial" w:hAnsi="Arial" w:cs="Arial" w:hint="eastAsia"/>
          <w:sz w:val="22"/>
          <w:szCs w:val="22"/>
        </w:rPr>
        <w:t>签署及公司盖章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</w:t>
      </w:r>
    </w:p>
    <w:p w:rsidR="00FB6052" w:rsidRDefault="00FB6052" w:rsidP="00FB6052">
      <w:pPr>
        <w:rPr>
          <w:b/>
          <w:bCs/>
          <w:sz w:val="21"/>
          <w:szCs w:val="21"/>
        </w:rPr>
      </w:pPr>
    </w:p>
    <w:sectPr w:rsidR="00FB6052" w:rsidSect="00B2789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D66" w:rsidRDefault="00582D66" w:rsidP="00C14986">
      <w:r>
        <w:separator/>
      </w:r>
    </w:p>
  </w:endnote>
  <w:endnote w:type="continuationSeparator" w:id="0">
    <w:p w:rsidR="00582D66" w:rsidRDefault="00582D66" w:rsidP="00C149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0F3C52" w:usb2="00000016" w:usb3="00000000" w:csb0="0004019F" w:csb1="00000000"/>
  </w:font>
  <w:font w:name="FZSYJW--GB1-0">
    <w:altName w:val="黑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D66" w:rsidRDefault="00582D66" w:rsidP="00C14986">
      <w:r>
        <w:separator/>
      </w:r>
    </w:p>
  </w:footnote>
  <w:footnote w:type="continuationSeparator" w:id="0">
    <w:p w:rsidR="00582D66" w:rsidRDefault="00582D66" w:rsidP="00C149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4588B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7D5AB4"/>
    <w:multiLevelType w:val="hybridMultilevel"/>
    <w:tmpl w:val="98DE20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0F5612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FF0E27"/>
    <w:multiLevelType w:val="hybridMultilevel"/>
    <w:tmpl w:val="20A236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4D1144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894"/>
    <w:rsid w:val="000818C1"/>
    <w:rsid w:val="004029AA"/>
    <w:rsid w:val="004B3521"/>
    <w:rsid w:val="00582D66"/>
    <w:rsid w:val="008D4124"/>
    <w:rsid w:val="009443D6"/>
    <w:rsid w:val="009A75C5"/>
    <w:rsid w:val="009B46B3"/>
    <w:rsid w:val="00B27894"/>
    <w:rsid w:val="00B569E3"/>
    <w:rsid w:val="00C14986"/>
    <w:rsid w:val="00D13386"/>
    <w:rsid w:val="00FB6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9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2789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3386"/>
    <w:pPr>
      <w:ind w:firstLine="420"/>
    </w:pPr>
    <w:rPr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D1338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3386"/>
    <w:rPr>
      <w:rFonts w:ascii="宋体" w:eastAsia="宋体" w:hAnsi="宋体" w:cs="宋体"/>
      <w:kern w:val="0"/>
      <w:sz w:val="18"/>
      <w:szCs w:val="18"/>
    </w:rPr>
  </w:style>
  <w:style w:type="paragraph" w:styleId="a6">
    <w:name w:val="Plain Text"/>
    <w:basedOn w:val="a"/>
    <w:link w:val="Char0"/>
    <w:qFormat/>
    <w:rsid w:val="008D4124"/>
    <w:rPr>
      <w:rFonts w:hAnsi="Courier New"/>
      <w:szCs w:val="20"/>
    </w:rPr>
  </w:style>
  <w:style w:type="character" w:customStyle="1" w:styleId="Char0">
    <w:name w:val="纯文本 Char"/>
    <w:basedOn w:val="a0"/>
    <w:link w:val="a6"/>
    <w:rsid w:val="008D4124"/>
    <w:rPr>
      <w:rFonts w:ascii="宋体" w:eastAsia="宋体" w:hAnsi="Courier New" w:cs="宋体"/>
      <w:kern w:val="0"/>
      <w:sz w:val="24"/>
      <w:szCs w:val="20"/>
    </w:rPr>
  </w:style>
  <w:style w:type="paragraph" w:styleId="a7">
    <w:name w:val="header"/>
    <w:basedOn w:val="a"/>
    <w:link w:val="Char1"/>
    <w:uiPriority w:val="99"/>
    <w:semiHidden/>
    <w:unhideWhenUsed/>
    <w:rsid w:val="00C14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C14986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C149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C14986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387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2019-12-09T05:19:00Z</cp:lastPrinted>
  <dcterms:created xsi:type="dcterms:W3CDTF">2019-12-09T05:25:00Z</dcterms:created>
  <dcterms:modified xsi:type="dcterms:W3CDTF">2020-02-25T06:38:00Z</dcterms:modified>
</cp:coreProperties>
</file>